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1372" w14:textId="77777777" w:rsidR="00DA6286" w:rsidRPr="005444C5" w:rsidRDefault="00327C29">
      <w:pPr>
        <w:rPr>
          <w:rFonts w:cstheme="minorHAnsi"/>
          <w:b/>
          <w:sz w:val="32"/>
        </w:rPr>
      </w:pPr>
      <w:r w:rsidRPr="005444C5">
        <w:rPr>
          <w:rFonts w:cstheme="minorHAnsi"/>
          <w:b/>
          <w:sz w:val="32"/>
        </w:rPr>
        <w:t xml:space="preserve">Equal Opportunities Monitoring Form </w:t>
      </w:r>
    </w:p>
    <w:p w14:paraId="5100EF47" w14:textId="77777777" w:rsidR="00327C29" w:rsidRPr="000363F1" w:rsidRDefault="00327C29" w:rsidP="00327C29">
      <w:pPr>
        <w:rPr>
          <w:rFonts w:cstheme="minorHAnsi"/>
        </w:rPr>
      </w:pPr>
      <w:r w:rsidRPr="000363F1">
        <w:rPr>
          <w:rFonts w:cstheme="minorHAnsi"/>
        </w:rPr>
        <w:t xml:space="preserve">The Lawrence Batley Theatre is committed to Equality of Opportunity in employment. By collecting this information, we are able to ensure that our policies and systems are objective and fair. In order to monitor the effectiveness of our recruitment, please can you complete these questions. This information will be treated as confidential and does not form </w:t>
      </w:r>
      <w:r w:rsidR="0054574F">
        <w:rPr>
          <w:rFonts w:cstheme="minorHAnsi"/>
        </w:rPr>
        <w:t xml:space="preserve">part of your application form. </w:t>
      </w:r>
    </w:p>
    <w:tbl>
      <w:tblPr>
        <w:tblStyle w:val="TableGrid"/>
        <w:tblW w:w="0" w:type="auto"/>
        <w:tblLook w:val="04A0" w:firstRow="1" w:lastRow="0" w:firstColumn="1" w:lastColumn="0" w:noHBand="0" w:noVBand="1"/>
      </w:tblPr>
      <w:tblGrid>
        <w:gridCol w:w="5382"/>
      </w:tblGrid>
      <w:tr w:rsidR="00327C29" w:rsidRPr="000363F1" w14:paraId="0D0ACA44" w14:textId="77777777" w:rsidTr="00327C29">
        <w:tc>
          <w:tcPr>
            <w:tcW w:w="5382" w:type="dxa"/>
          </w:tcPr>
          <w:p w14:paraId="2BE8622B" w14:textId="77777777" w:rsidR="00327C29" w:rsidRPr="0054574F" w:rsidRDefault="000338B6" w:rsidP="00327C29">
            <w:pPr>
              <w:shd w:val="clear" w:color="auto" w:fill="FFFFFF"/>
              <w:rPr>
                <w:rFonts w:eastAsia="Times New Roman" w:cstheme="minorHAnsi"/>
                <w:b/>
                <w:color w:val="202124"/>
                <w:spacing w:val="3"/>
                <w:sz w:val="21"/>
                <w:szCs w:val="21"/>
                <w:lang w:eastAsia="en-GB"/>
              </w:rPr>
            </w:pPr>
            <w:r>
              <w:rPr>
                <w:rFonts w:eastAsia="Times New Roman" w:cstheme="minorHAnsi"/>
                <w:b/>
                <w:color w:val="202124"/>
                <w:spacing w:val="3"/>
                <w:sz w:val="24"/>
                <w:szCs w:val="21"/>
                <w:lang w:eastAsia="en-GB"/>
              </w:rPr>
              <w:t>Ethnicity (Please X</w:t>
            </w:r>
            <w:r w:rsidR="00327C29" w:rsidRPr="0054574F">
              <w:rPr>
                <w:rFonts w:eastAsia="Times New Roman" w:cstheme="minorHAnsi"/>
                <w:b/>
                <w:color w:val="202124"/>
                <w:spacing w:val="3"/>
                <w:sz w:val="24"/>
                <w:szCs w:val="21"/>
                <w:lang w:eastAsia="en-GB"/>
              </w:rPr>
              <w:t>)</w:t>
            </w:r>
          </w:p>
        </w:tc>
      </w:tr>
      <w:tr w:rsidR="00392CCD" w:rsidRPr="000363F1" w14:paraId="41FCAE36" w14:textId="77777777" w:rsidTr="00327C29">
        <w:tc>
          <w:tcPr>
            <w:tcW w:w="5382" w:type="dxa"/>
          </w:tcPr>
          <w:p w14:paraId="71FE407B"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Asian - Bangladeshi</w:t>
            </w:r>
          </w:p>
        </w:tc>
      </w:tr>
      <w:tr w:rsidR="00392CCD" w:rsidRPr="000363F1" w14:paraId="3C407AD5" w14:textId="77777777" w:rsidTr="00327C29">
        <w:tc>
          <w:tcPr>
            <w:tcW w:w="5382" w:type="dxa"/>
          </w:tcPr>
          <w:p w14:paraId="15B42D74"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Asian - British</w:t>
            </w:r>
          </w:p>
        </w:tc>
      </w:tr>
      <w:tr w:rsidR="00392CCD" w:rsidRPr="000363F1" w14:paraId="0ACD791C" w14:textId="77777777" w:rsidTr="00327C29">
        <w:tc>
          <w:tcPr>
            <w:tcW w:w="5382" w:type="dxa"/>
          </w:tcPr>
          <w:p w14:paraId="10B4FFFE" w14:textId="77777777" w:rsidR="00392CCD" w:rsidRPr="000363F1" w:rsidRDefault="00392CCD" w:rsidP="00327C29">
            <w:pPr>
              <w:shd w:val="clear" w:color="auto" w:fill="FFFFFF"/>
              <w:rPr>
                <w:rFonts w:eastAsia="Times New Roman" w:cstheme="minorHAnsi"/>
                <w:color w:val="202124"/>
                <w:spacing w:val="3"/>
                <w:sz w:val="21"/>
                <w:szCs w:val="21"/>
                <w:lang w:eastAsia="en-GB"/>
              </w:rPr>
            </w:pPr>
            <w:r w:rsidRPr="000363F1">
              <w:rPr>
                <w:rFonts w:eastAsia="Times New Roman" w:cstheme="minorHAnsi"/>
                <w:color w:val="202124"/>
                <w:spacing w:val="3"/>
                <w:sz w:val="21"/>
                <w:szCs w:val="21"/>
                <w:lang w:eastAsia="en-GB"/>
              </w:rPr>
              <w:t>Asian - Indian</w:t>
            </w:r>
          </w:p>
        </w:tc>
      </w:tr>
      <w:tr w:rsidR="00392CCD" w:rsidRPr="000363F1" w14:paraId="689950D6" w14:textId="77777777" w:rsidTr="00327C29">
        <w:tc>
          <w:tcPr>
            <w:tcW w:w="5382" w:type="dxa"/>
          </w:tcPr>
          <w:p w14:paraId="07ABE5BE"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Asian - Pakistani</w:t>
            </w:r>
          </w:p>
        </w:tc>
      </w:tr>
      <w:tr w:rsidR="00392CCD" w:rsidRPr="000363F1" w14:paraId="264A8EDB" w14:textId="77777777" w:rsidTr="00327C29">
        <w:tc>
          <w:tcPr>
            <w:tcW w:w="5382" w:type="dxa"/>
          </w:tcPr>
          <w:p w14:paraId="5CBEFF07"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Black - African</w:t>
            </w:r>
          </w:p>
        </w:tc>
      </w:tr>
      <w:tr w:rsidR="00392CCD" w:rsidRPr="000363F1" w14:paraId="49F9F6D6" w14:textId="77777777" w:rsidTr="00327C29">
        <w:tc>
          <w:tcPr>
            <w:tcW w:w="5382" w:type="dxa"/>
          </w:tcPr>
          <w:p w14:paraId="15571CD6"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Black - British</w:t>
            </w:r>
          </w:p>
        </w:tc>
      </w:tr>
      <w:tr w:rsidR="00392CCD" w:rsidRPr="000363F1" w14:paraId="51924FA4" w14:textId="77777777" w:rsidTr="00327C29">
        <w:tc>
          <w:tcPr>
            <w:tcW w:w="5382" w:type="dxa"/>
          </w:tcPr>
          <w:p w14:paraId="157F5952"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Black - Caribbean</w:t>
            </w:r>
          </w:p>
        </w:tc>
      </w:tr>
      <w:tr w:rsidR="00392CCD" w:rsidRPr="000363F1" w14:paraId="098EDE18" w14:textId="77777777" w:rsidTr="00327C29">
        <w:tc>
          <w:tcPr>
            <w:tcW w:w="5382" w:type="dxa"/>
          </w:tcPr>
          <w:p w14:paraId="750630E6"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Chinese</w:t>
            </w:r>
          </w:p>
        </w:tc>
      </w:tr>
      <w:tr w:rsidR="00392CCD" w:rsidRPr="000363F1" w14:paraId="7A6B2209" w14:textId="77777777" w:rsidTr="00327C29">
        <w:tc>
          <w:tcPr>
            <w:tcW w:w="5382" w:type="dxa"/>
          </w:tcPr>
          <w:p w14:paraId="48EAFFFB"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Mixed - White and Asian</w:t>
            </w:r>
          </w:p>
        </w:tc>
      </w:tr>
      <w:tr w:rsidR="00392CCD" w:rsidRPr="000363F1" w14:paraId="260AABF6" w14:textId="77777777" w:rsidTr="00327C29">
        <w:tc>
          <w:tcPr>
            <w:tcW w:w="5382" w:type="dxa"/>
          </w:tcPr>
          <w:p w14:paraId="7B05BC03"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Mixed - White and Black African</w:t>
            </w:r>
          </w:p>
        </w:tc>
      </w:tr>
      <w:tr w:rsidR="00392CCD" w:rsidRPr="000363F1" w14:paraId="308045D7" w14:textId="77777777" w:rsidTr="00327C29">
        <w:tc>
          <w:tcPr>
            <w:tcW w:w="5382" w:type="dxa"/>
          </w:tcPr>
          <w:p w14:paraId="0273D35D"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Mixed - White and Black Caribbean</w:t>
            </w:r>
          </w:p>
        </w:tc>
      </w:tr>
      <w:tr w:rsidR="00392CCD" w:rsidRPr="000363F1" w14:paraId="6E2501EE" w14:textId="77777777" w:rsidTr="00327C29">
        <w:tc>
          <w:tcPr>
            <w:tcW w:w="5382" w:type="dxa"/>
          </w:tcPr>
          <w:p w14:paraId="440425A5" w14:textId="77777777" w:rsidR="00392CCD" w:rsidRPr="000363F1" w:rsidRDefault="00392CCD" w:rsidP="00327C29">
            <w:pPr>
              <w:shd w:val="clear" w:color="auto" w:fill="FFFFFF"/>
              <w:rPr>
                <w:rFonts w:eastAsia="Times New Roman" w:cstheme="minorHAnsi"/>
                <w:color w:val="202124"/>
                <w:spacing w:val="3"/>
                <w:sz w:val="21"/>
                <w:szCs w:val="21"/>
                <w:lang w:eastAsia="en-GB"/>
              </w:rPr>
            </w:pPr>
            <w:r w:rsidRPr="000363F1">
              <w:rPr>
                <w:rFonts w:eastAsia="Times New Roman" w:cstheme="minorHAnsi"/>
                <w:color w:val="202124"/>
                <w:spacing w:val="3"/>
                <w:sz w:val="21"/>
                <w:szCs w:val="21"/>
                <w:lang w:eastAsia="en-GB"/>
              </w:rPr>
              <w:t>Other Asian background</w:t>
            </w:r>
          </w:p>
        </w:tc>
      </w:tr>
      <w:tr w:rsidR="00392CCD" w:rsidRPr="000363F1" w14:paraId="40313E0F" w14:textId="77777777" w:rsidTr="00327C29">
        <w:tc>
          <w:tcPr>
            <w:tcW w:w="5382" w:type="dxa"/>
          </w:tcPr>
          <w:p w14:paraId="1CC8033F"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Other Black background (please state)</w:t>
            </w:r>
          </w:p>
        </w:tc>
      </w:tr>
      <w:tr w:rsidR="00392CCD" w:rsidRPr="000363F1" w14:paraId="3299B5F5" w14:textId="77777777" w:rsidTr="00327C29">
        <w:tc>
          <w:tcPr>
            <w:tcW w:w="5382" w:type="dxa"/>
          </w:tcPr>
          <w:p w14:paraId="3C26ABCD"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Other Mixed background (please state)</w:t>
            </w:r>
          </w:p>
        </w:tc>
      </w:tr>
      <w:tr w:rsidR="00392CCD" w:rsidRPr="000363F1" w14:paraId="182679E9" w14:textId="77777777" w:rsidTr="00327C29">
        <w:tc>
          <w:tcPr>
            <w:tcW w:w="5382" w:type="dxa"/>
          </w:tcPr>
          <w:p w14:paraId="4DE653B7"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Other White background (please state)</w:t>
            </w:r>
          </w:p>
        </w:tc>
      </w:tr>
      <w:tr w:rsidR="00392CCD" w:rsidRPr="000363F1" w14:paraId="331969E4" w14:textId="77777777" w:rsidTr="00327C29">
        <w:tc>
          <w:tcPr>
            <w:tcW w:w="5382" w:type="dxa"/>
          </w:tcPr>
          <w:p w14:paraId="171F9EBD"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White - British</w:t>
            </w:r>
          </w:p>
        </w:tc>
      </w:tr>
      <w:tr w:rsidR="00392CCD" w:rsidRPr="000363F1" w14:paraId="2A7CE2A3" w14:textId="77777777" w:rsidTr="00327C29">
        <w:tc>
          <w:tcPr>
            <w:tcW w:w="5382" w:type="dxa"/>
          </w:tcPr>
          <w:p w14:paraId="71001044"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White - English</w:t>
            </w:r>
          </w:p>
        </w:tc>
      </w:tr>
      <w:tr w:rsidR="00392CCD" w:rsidRPr="000363F1" w14:paraId="29A14F13" w14:textId="77777777" w:rsidTr="00327C29">
        <w:tc>
          <w:tcPr>
            <w:tcW w:w="5382" w:type="dxa"/>
          </w:tcPr>
          <w:p w14:paraId="140F4A47"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White - Irish</w:t>
            </w:r>
          </w:p>
        </w:tc>
      </w:tr>
      <w:tr w:rsidR="00392CCD" w:rsidRPr="000363F1" w14:paraId="7A37D33B" w14:textId="77777777" w:rsidTr="00327C29">
        <w:tc>
          <w:tcPr>
            <w:tcW w:w="5382" w:type="dxa"/>
          </w:tcPr>
          <w:p w14:paraId="2C63581B"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White - Scottish</w:t>
            </w:r>
          </w:p>
        </w:tc>
      </w:tr>
      <w:tr w:rsidR="00392CCD" w:rsidRPr="000363F1" w14:paraId="46F3A37B" w14:textId="77777777" w:rsidTr="00327C29">
        <w:tc>
          <w:tcPr>
            <w:tcW w:w="5382" w:type="dxa"/>
          </w:tcPr>
          <w:p w14:paraId="4AAF6CF4" w14:textId="77777777" w:rsidR="00392CCD" w:rsidRPr="000363F1" w:rsidRDefault="00392CCD" w:rsidP="00327C29">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White - Welsh</w:t>
            </w:r>
          </w:p>
        </w:tc>
      </w:tr>
      <w:tr w:rsidR="00327C29" w:rsidRPr="000363F1" w14:paraId="4ECF86D2" w14:textId="77777777" w:rsidTr="00327C29">
        <w:tc>
          <w:tcPr>
            <w:tcW w:w="5382" w:type="dxa"/>
          </w:tcPr>
          <w:p w14:paraId="0BD39388" w14:textId="77777777" w:rsidR="00327C29" w:rsidRPr="000363F1" w:rsidRDefault="00327C29" w:rsidP="00327C29">
            <w:pPr>
              <w:shd w:val="clear" w:color="auto" w:fill="FFFFFF"/>
              <w:rPr>
                <w:rFonts w:eastAsia="Times New Roman" w:cstheme="minorHAnsi"/>
                <w:color w:val="202124"/>
                <w:spacing w:val="3"/>
                <w:sz w:val="21"/>
                <w:szCs w:val="21"/>
                <w:lang w:eastAsia="en-GB"/>
              </w:rPr>
            </w:pPr>
            <w:r w:rsidRPr="000363F1">
              <w:rPr>
                <w:rFonts w:eastAsia="Times New Roman" w:cstheme="minorHAnsi"/>
                <w:color w:val="202124"/>
                <w:spacing w:val="3"/>
                <w:sz w:val="21"/>
                <w:szCs w:val="21"/>
                <w:lang w:eastAsia="en-GB"/>
              </w:rPr>
              <w:t>Prefer not to say</w:t>
            </w:r>
          </w:p>
        </w:tc>
      </w:tr>
      <w:tr w:rsidR="00327C29" w:rsidRPr="000363F1" w14:paraId="20F90F5C" w14:textId="77777777" w:rsidTr="00327C29">
        <w:tc>
          <w:tcPr>
            <w:tcW w:w="5382" w:type="dxa"/>
          </w:tcPr>
          <w:p w14:paraId="0A740BE5" w14:textId="77777777" w:rsidR="00327C29" w:rsidRPr="000363F1" w:rsidRDefault="00327C29" w:rsidP="00327C29">
            <w:pPr>
              <w:shd w:val="clear" w:color="auto" w:fill="FFFFFF"/>
              <w:rPr>
                <w:rFonts w:eastAsia="Times New Roman" w:cstheme="minorHAnsi"/>
                <w:color w:val="202124"/>
                <w:spacing w:val="3"/>
                <w:sz w:val="21"/>
                <w:szCs w:val="21"/>
                <w:lang w:eastAsia="en-GB"/>
              </w:rPr>
            </w:pPr>
            <w:r w:rsidRPr="000363F1">
              <w:rPr>
                <w:rFonts w:eastAsia="Times New Roman" w:cstheme="minorHAnsi"/>
                <w:color w:val="202124"/>
                <w:spacing w:val="3"/>
                <w:sz w:val="21"/>
                <w:szCs w:val="21"/>
                <w:lang w:eastAsia="en-GB"/>
              </w:rPr>
              <w:t xml:space="preserve">Other: </w:t>
            </w:r>
          </w:p>
        </w:tc>
      </w:tr>
    </w:tbl>
    <w:p w14:paraId="45A31E48" w14:textId="77777777" w:rsidR="00327C29" w:rsidRPr="000363F1" w:rsidRDefault="00327C29" w:rsidP="00327C29">
      <w:pPr>
        <w:rPr>
          <w:rFonts w:cstheme="minorHAnsi"/>
        </w:rPr>
      </w:pPr>
    </w:p>
    <w:tbl>
      <w:tblPr>
        <w:tblStyle w:val="TableGrid"/>
        <w:tblW w:w="0" w:type="auto"/>
        <w:tblLook w:val="04A0" w:firstRow="1" w:lastRow="0" w:firstColumn="1" w:lastColumn="0" w:noHBand="0" w:noVBand="1"/>
      </w:tblPr>
      <w:tblGrid>
        <w:gridCol w:w="5382"/>
      </w:tblGrid>
      <w:tr w:rsidR="00327C29" w:rsidRPr="000363F1" w14:paraId="723681AB" w14:textId="77777777" w:rsidTr="009776B8">
        <w:tc>
          <w:tcPr>
            <w:tcW w:w="5382" w:type="dxa"/>
          </w:tcPr>
          <w:p w14:paraId="1DCD90BE" w14:textId="77777777" w:rsidR="00327C29" w:rsidRPr="0054574F" w:rsidRDefault="00327C29" w:rsidP="009776B8">
            <w:pPr>
              <w:shd w:val="clear" w:color="auto" w:fill="FFFFFF"/>
              <w:rPr>
                <w:rFonts w:eastAsia="Times New Roman" w:cstheme="minorHAnsi"/>
                <w:b/>
                <w:color w:val="202124"/>
                <w:spacing w:val="3"/>
                <w:sz w:val="21"/>
                <w:szCs w:val="21"/>
                <w:lang w:eastAsia="en-GB"/>
              </w:rPr>
            </w:pPr>
            <w:r w:rsidRPr="0054574F">
              <w:rPr>
                <w:rFonts w:eastAsia="Times New Roman" w:cstheme="minorHAnsi"/>
                <w:b/>
                <w:color w:val="202124"/>
                <w:spacing w:val="3"/>
                <w:sz w:val="24"/>
                <w:szCs w:val="21"/>
                <w:lang w:eastAsia="en-GB"/>
              </w:rPr>
              <w:t>What gen</w:t>
            </w:r>
            <w:r w:rsidR="000338B6">
              <w:rPr>
                <w:rFonts w:eastAsia="Times New Roman" w:cstheme="minorHAnsi"/>
                <w:b/>
                <w:color w:val="202124"/>
                <w:spacing w:val="3"/>
                <w:sz w:val="24"/>
                <w:szCs w:val="21"/>
                <w:lang w:eastAsia="en-GB"/>
              </w:rPr>
              <w:t>der do you identify as? (Please X</w:t>
            </w:r>
            <w:r w:rsidRPr="0054574F">
              <w:rPr>
                <w:rFonts w:eastAsia="Times New Roman" w:cstheme="minorHAnsi"/>
                <w:b/>
                <w:color w:val="202124"/>
                <w:spacing w:val="3"/>
                <w:sz w:val="24"/>
                <w:szCs w:val="21"/>
                <w:lang w:eastAsia="en-GB"/>
              </w:rPr>
              <w:t>)</w:t>
            </w:r>
          </w:p>
        </w:tc>
      </w:tr>
      <w:tr w:rsidR="00327C29" w:rsidRPr="000363F1" w14:paraId="590157E7" w14:textId="77777777" w:rsidTr="009776B8">
        <w:tc>
          <w:tcPr>
            <w:tcW w:w="5382" w:type="dxa"/>
          </w:tcPr>
          <w:p w14:paraId="30196340" w14:textId="77777777" w:rsidR="00327C29" w:rsidRPr="000363F1" w:rsidRDefault="00327C29"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Female</w:t>
            </w:r>
          </w:p>
        </w:tc>
      </w:tr>
      <w:tr w:rsidR="00327C29" w:rsidRPr="000363F1" w14:paraId="5287E98C" w14:textId="77777777" w:rsidTr="009776B8">
        <w:tc>
          <w:tcPr>
            <w:tcW w:w="5382" w:type="dxa"/>
          </w:tcPr>
          <w:p w14:paraId="239627F7" w14:textId="77777777" w:rsidR="00327C29" w:rsidRPr="000363F1" w:rsidRDefault="00327C29"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Male</w:t>
            </w:r>
          </w:p>
        </w:tc>
      </w:tr>
      <w:tr w:rsidR="00327C29" w:rsidRPr="000363F1" w14:paraId="7A05D2C5" w14:textId="77777777" w:rsidTr="009776B8">
        <w:tc>
          <w:tcPr>
            <w:tcW w:w="5382" w:type="dxa"/>
          </w:tcPr>
          <w:p w14:paraId="43179040" w14:textId="77777777" w:rsidR="00327C29" w:rsidRPr="000363F1" w:rsidRDefault="00327C29"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 xml:space="preserve">Transgender </w:t>
            </w:r>
          </w:p>
        </w:tc>
      </w:tr>
      <w:tr w:rsidR="00327C29" w:rsidRPr="000363F1" w14:paraId="0FF9C148" w14:textId="77777777" w:rsidTr="009776B8">
        <w:tc>
          <w:tcPr>
            <w:tcW w:w="5382" w:type="dxa"/>
          </w:tcPr>
          <w:p w14:paraId="4C73C282" w14:textId="77777777" w:rsidR="00327C29" w:rsidRPr="000363F1" w:rsidRDefault="00327C29"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Non-binary</w:t>
            </w:r>
          </w:p>
        </w:tc>
      </w:tr>
      <w:tr w:rsidR="00327C29" w:rsidRPr="000363F1" w14:paraId="5EEA9257" w14:textId="77777777" w:rsidTr="009776B8">
        <w:tc>
          <w:tcPr>
            <w:tcW w:w="5382" w:type="dxa"/>
          </w:tcPr>
          <w:p w14:paraId="7B78A8A4" w14:textId="77777777" w:rsidR="00327C29" w:rsidRPr="000363F1" w:rsidRDefault="00327C29"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Prefer not to say</w:t>
            </w:r>
          </w:p>
        </w:tc>
      </w:tr>
      <w:tr w:rsidR="00327C29" w:rsidRPr="000363F1" w14:paraId="6C9E468D" w14:textId="77777777" w:rsidTr="009776B8">
        <w:tc>
          <w:tcPr>
            <w:tcW w:w="5382" w:type="dxa"/>
          </w:tcPr>
          <w:p w14:paraId="67FCE9B2" w14:textId="77777777" w:rsidR="00327C29" w:rsidRPr="000363F1" w:rsidRDefault="00327C29"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Other</w:t>
            </w:r>
          </w:p>
        </w:tc>
      </w:tr>
    </w:tbl>
    <w:p w14:paraId="0F0576DA" w14:textId="77777777" w:rsidR="00327C29" w:rsidRPr="000363F1" w:rsidRDefault="00327C29" w:rsidP="00327C29">
      <w:pPr>
        <w:rPr>
          <w:rFonts w:cstheme="minorHAnsi"/>
        </w:rPr>
      </w:pPr>
    </w:p>
    <w:tbl>
      <w:tblPr>
        <w:tblStyle w:val="TableGrid"/>
        <w:tblW w:w="0" w:type="auto"/>
        <w:tblLook w:val="04A0" w:firstRow="1" w:lastRow="0" w:firstColumn="1" w:lastColumn="0" w:noHBand="0" w:noVBand="1"/>
      </w:tblPr>
      <w:tblGrid>
        <w:gridCol w:w="5382"/>
      </w:tblGrid>
      <w:tr w:rsidR="00F62F4D" w:rsidRPr="000363F1" w14:paraId="1533D631" w14:textId="77777777" w:rsidTr="009776B8">
        <w:tc>
          <w:tcPr>
            <w:tcW w:w="5382" w:type="dxa"/>
          </w:tcPr>
          <w:p w14:paraId="5FAD44C3" w14:textId="77777777" w:rsidR="00F62F4D" w:rsidRPr="0054574F" w:rsidRDefault="000338B6" w:rsidP="009776B8">
            <w:pPr>
              <w:shd w:val="clear" w:color="auto" w:fill="FFFFFF"/>
              <w:rPr>
                <w:rFonts w:eastAsia="Times New Roman" w:cstheme="minorHAnsi"/>
                <w:b/>
                <w:color w:val="202124"/>
                <w:spacing w:val="3"/>
                <w:sz w:val="24"/>
                <w:szCs w:val="21"/>
                <w:lang w:eastAsia="en-GB"/>
              </w:rPr>
            </w:pPr>
            <w:r>
              <w:rPr>
                <w:rFonts w:eastAsia="Times New Roman" w:cstheme="minorHAnsi"/>
                <w:b/>
                <w:color w:val="202124"/>
                <w:spacing w:val="3"/>
                <w:sz w:val="24"/>
                <w:szCs w:val="21"/>
                <w:lang w:eastAsia="en-GB"/>
              </w:rPr>
              <w:t>Sexual orientation (P</w:t>
            </w:r>
            <w:r w:rsidR="00F62F4D" w:rsidRPr="0054574F">
              <w:rPr>
                <w:rFonts w:eastAsia="Times New Roman" w:cstheme="minorHAnsi"/>
                <w:b/>
                <w:color w:val="202124"/>
                <w:spacing w:val="3"/>
                <w:sz w:val="24"/>
                <w:szCs w:val="21"/>
                <w:lang w:eastAsia="en-GB"/>
              </w:rPr>
              <w:t>lease x)</w:t>
            </w:r>
          </w:p>
        </w:tc>
      </w:tr>
      <w:tr w:rsidR="00F62F4D" w:rsidRPr="000363F1" w14:paraId="01EBA0DD" w14:textId="77777777" w:rsidTr="009776B8">
        <w:tc>
          <w:tcPr>
            <w:tcW w:w="5382" w:type="dxa"/>
          </w:tcPr>
          <w:p w14:paraId="00ACD81E" w14:textId="77777777" w:rsidR="00F62F4D" w:rsidRPr="000363F1" w:rsidRDefault="00F62F4D"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Bisexual</w:t>
            </w:r>
          </w:p>
        </w:tc>
      </w:tr>
      <w:tr w:rsidR="00F62F4D" w:rsidRPr="000363F1" w14:paraId="1D57B5A3" w14:textId="77777777" w:rsidTr="009776B8">
        <w:tc>
          <w:tcPr>
            <w:tcW w:w="5382" w:type="dxa"/>
          </w:tcPr>
          <w:p w14:paraId="4786E6F9" w14:textId="77777777" w:rsidR="00F62F4D" w:rsidRPr="000363F1" w:rsidRDefault="00F62F4D"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Gay man</w:t>
            </w:r>
          </w:p>
        </w:tc>
      </w:tr>
      <w:tr w:rsidR="00F62F4D" w:rsidRPr="000363F1" w14:paraId="5143A511" w14:textId="77777777" w:rsidTr="009776B8">
        <w:tc>
          <w:tcPr>
            <w:tcW w:w="5382" w:type="dxa"/>
          </w:tcPr>
          <w:p w14:paraId="48DFEAE8" w14:textId="77777777" w:rsidR="00F62F4D" w:rsidRPr="000363F1" w:rsidRDefault="00F62F4D"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 xml:space="preserve">Gay woman/Lesbian  </w:t>
            </w:r>
          </w:p>
        </w:tc>
      </w:tr>
      <w:tr w:rsidR="00F62F4D" w:rsidRPr="000363F1" w14:paraId="116C7500" w14:textId="77777777" w:rsidTr="009776B8">
        <w:tc>
          <w:tcPr>
            <w:tcW w:w="5382" w:type="dxa"/>
          </w:tcPr>
          <w:p w14:paraId="2B204E66" w14:textId="77777777" w:rsidR="00F62F4D" w:rsidRPr="000363F1" w:rsidRDefault="00F62F4D"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Heterosexual</w:t>
            </w:r>
          </w:p>
        </w:tc>
      </w:tr>
      <w:tr w:rsidR="00F62F4D" w:rsidRPr="000363F1" w14:paraId="5ECE075C" w14:textId="77777777" w:rsidTr="009776B8">
        <w:tc>
          <w:tcPr>
            <w:tcW w:w="5382" w:type="dxa"/>
          </w:tcPr>
          <w:p w14:paraId="08D14198" w14:textId="77777777" w:rsidR="00F62F4D" w:rsidRPr="000363F1" w:rsidRDefault="00F62F4D"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Prefer not to say</w:t>
            </w:r>
          </w:p>
        </w:tc>
      </w:tr>
      <w:tr w:rsidR="00F62F4D" w:rsidRPr="000363F1" w14:paraId="2CFB6578" w14:textId="77777777" w:rsidTr="009776B8">
        <w:tc>
          <w:tcPr>
            <w:tcW w:w="5382" w:type="dxa"/>
          </w:tcPr>
          <w:p w14:paraId="20FD3588" w14:textId="77777777" w:rsidR="00F62F4D" w:rsidRPr="000363F1" w:rsidRDefault="00F62F4D" w:rsidP="009776B8">
            <w:pPr>
              <w:shd w:val="clear" w:color="auto" w:fill="FFFFFF"/>
              <w:rPr>
                <w:rFonts w:eastAsia="Times New Roman" w:cstheme="minorHAnsi"/>
                <w:color w:val="202124"/>
                <w:sz w:val="27"/>
                <w:szCs w:val="27"/>
                <w:lang w:eastAsia="en-GB"/>
              </w:rPr>
            </w:pPr>
            <w:r w:rsidRPr="000363F1">
              <w:rPr>
                <w:rFonts w:eastAsia="Times New Roman" w:cstheme="minorHAnsi"/>
                <w:color w:val="202124"/>
                <w:spacing w:val="3"/>
                <w:sz w:val="21"/>
                <w:szCs w:val="21"/>
                <w:lang w:eastAsia="en-GB"/>
              </w:rPr>
              <w:t>Other</w:t>
            </w:r>
          </w:p>
        </w:tc>
      </w:tr>
    </w:tbl>
    <w:p w14:paraId="437075E0" w14:textId="77777777" w:rsidR="00F62F4D" w:rsidRPr="000363F1" w:rsidRDefault="00F62F4D">
      <w:pPr>
        <w:rPr>
          <w:rFonts w:cstheme="minorHAnsi"/>
          <w:sz w:val="32"/>
        </w:rPr>
      </w:pPr>
    </w:p>
    <w:tbl>
      <w:tblPr>
        <w:tblStyle w:val="TableGrid"/>
        <w:tblW w:w="0" w:type="auto"/>
        <w:tblLook w:val="04A0" w:firstRow="1" w:lastRow="0" w:firstColumn="1" w:lastColumn="0" w:noHBand="0" w:noVBand="1"/>
      </w:tblPr>
      <w:tblGrid>
        <w:gridCol w:w="5382"/>
      </w:tblGrid>
      <w:tr w:rsidR="000363F1" w:rsidRPr="000363F1" w14:paraId="2175A331" w14:textId="77777777" w:rsidTr="009776B8">
        <w:tc>
          <w:tcPr>
            <w:tcW w:w="5382" w:type="dxa"/>
          </w:tcPr>
          <w:p w14:paraId="4C66DE94" w14:textId="77777777" w:rsidR="000363F1" w:rsidRPr="0054574F" w:rsidRDefault="000338B6" w:rsidP="009776B8">
            <w:pPr>
              <w:shd w:val="clear" w:color="auto" w:fill="FFFFFF"/>
              <w:rPr>
                <w:rFonts w:eastAsia="Times New Roman" w:cstheme="minorHAnsi"/>
                <w:b/>
                <w:color w:val="202124"/>
                <w:spacing w:val="3"/>
                <w:sz w:val="21"/>
                <w:szCs w:val="21"/>
                <w:lang w:eastAsia="en-GB"/>
              </w:rPr>
            </w:pPr>
            <w:r>
              <w:rPr>
                <w:rFonts w:eastAsia="Times New Roman" w:cstheme="minorHAnsi"/>
                <w:b/>
                <w:color w:val="202124"/>
                <w:spacing w:val="3"/>
                <w:sz w:val="24"/>
                <w:szCs w:val="21"/>
                <w:lang w:eastAsia="en-GB"/>
              </w:rPr>
              <w:lastRenderedPageBreak/>
              <w:t>Age  (Please X</w:t>
            </w:r>
            <w:r w:rsidR="000363F1" w:rsidRPr="0054574F">
              <w:rPr>
                <w:rFonts w:eastAsia="Times New Roman" w:cstheme="minorHAnsi"/>
                <w:b/>
                <w:color w:val="202124"/>
                <w:spacing w:val="3"/>
                <w:sz w:val="24"/>
                <w:szCs w:val="21"/>
                <w:lang w:eastAsia="en-GB"/>
              </w:rPr>
              <w:t>)</w:t>
            </w:r>
          </w:p>
        </w:tc>
      </w:tr>
      <w:tr w:rsidR="000363F1" w:rsidRPr="000363F1" w14:paraId="29CECBC6" w14:textId="77777777" w:rsidTr="009776B8">
        <w:tc>
          <w:tcPr>
            <w:tcW w:w="5382" w:type="dxa"/>
          </w:tcPr>
          <w:p w14:paraId="390256F5" w14:textId="77777777" w:rsidR="000363F1" w:rsidRPr="000363F1" w:rsidRDefault="000363F1" w:rsidP="009776B8">
            <w:pPr>
              <w:shd w:val="clear" w:color="auto" w:fill="FFFFFF"/>
              <w:rPr>
                <w:rFonts w:eastAsia="Times New Roman" w:cstheme="minorHAnsi"/>
                <w:color w:val="202124"/>
                <w:sz w:val="24"/>
                <w:szCs w:val="27"/>
                <w:lang w:eastAsia="en-GB"/>
              </w:rPr>
            </w:pPr>
            <w:r w:rsidRPr="000363F1">
              <w:rPr>
                <w:rFonts w:eastAsia="Times New Roman" w:cstheme="minorHAnsi"/>
                <w:color w:val="202124"/>
                <w:sz w:val="24"/>
                <w:szCs w:val="27"/>
                <w:lang w:eastAsia="en-GB"/>
              </w:rPr>
              <w:t xml:space="preserve">Under 16 </w:t>
            </w:r>
          </w:p>
        </w:tc>
      </w:tr>
      <w:tr w:rsidR="000363F1" w:rsidRPr="000363F1" w14:paraId="39CB76F3" w14:textId="77777777" w:rsidTr="009776B8">
        <w:tc>
          <w:tcPr>
            <w:tcW w:w="5382" w:type="dxa"/>
          </w:tcPr>
          <w:p w14:paraId="7D6C2B71" w14:textId="77777777" w:rsidR="000363F1" w:rsidRPr="000363F1" w:rsidRDefault="000363F1" w:rsidP="009776B8">
            <w:pPr>
              <w:shd w:val="clear" w:color="auto" w:fill="FFFFFF"/>
              <w:rPr>
                <w:rFonts w:eastAsia="Times New Roman" w:cstheme="minorHAnsi"/>
                <w:color w:val="202124"/>
                <w:sz w:val="24"/>
                <w:szCs w:val="27"/>
                <w:lang w:eastAsia="en-GB"/>
              </w:rPr>
            </w:pPr>
            <w:r w:rsidRPr="000363F1">
              <w:rPr>
                <w:rFonts w:eastAsia="Times New Roman" w:cstheme="minorHAnsi"/>
                <w:color w:val="202124"/>
                <w:sz w:val="24"/>
                <w:szCs w:val="27"/>
                <w:lang w:eastAsia="en-GB"/>
              </w:rPr>
              <w:t>16-24</w:t>
            </w:r>
          </w:p>
        </w:tc>
      </w:tr>
      <w:tr w:rsidR="000363F1" w:rsidRPr="000363F1" w14:paraId="6EA196E9" w14:textId="77777777" w:rsidTr="009776B8">
        <w:tc>
          <w:tcPr>
            <w:tcW w:w="5382" w:type="dxa"/>
          </w:tcPr>
          <w:p w14:paraId="4D9F2D81" w14:textId="77777777" w:rsidR="000363F1" w:rsidRPr="000363F1" w:rsidRDefault="000363F1" w:rsidP="009776B8">
            <w:pPr>
              <w:shd w:val="clear" w:color="auto" w:fill="FFFFFF"/>
              <w:rPr>
                <w:rFonts w:eastAsia="Times New Roman" w:cstheme="minorHAnsi"/>
                <w:color w:val="202124"/>
                <w:sz w:val="24"/>
                <w:szCs w:val="27"/>
                <w:lang w:eastAsia="en-GB"/>
              </w:rPr>
            </w:pPr>
            <w:r w:rsidRPr="000363F1">
              <w:rPr>
                <w:rFonts w:eastAsia="Times New Roman" w:cstheme="minorHAnsi"/>
                <w:color w:val="202124"/>
                <w:sz w:val="24"/>
                <w:szCs w:val="27"/>
                <w:lang w:eastAsia="en-GB"/>
              </w:rPr>
              <w:t>25-34</w:t>
            </w:r>
          </w:p>
        </w:tc>
      </w:tr>
      <w:tr w:rsidR="000363F1" w:rsidRPr="000363F1" w14:paraId="28F9F515" w14:textId="77777777" w:rsidTr="009776B8">
        <w:tc>
          <w:tcPr>
            <w:tcW w:w="5382" w:type="dxa"/>
          </w:tcPr>
          <w:p w14:paraId="48275BCF" w14:textId="77777777" w:rsidR="000363F1" w:rsidRPr="000363F1" w:rsidRDefault="000363F1" w:rsidP="009776B8">
            <w:pPr>
              <w:shd w:val="clear" w:color="auto" w:fill="FFFFFF"/>
              <w:rPr>
                <w:rFonts w:eastAsia="Times New Roman" w:cstheme="minorHAnsi"/>
                <w:color w:val="202124"/>
                <w:sz w:val="24"/>
                <w:szCs w:val="27"/>
                <w:lang w:eastAsia="en-GB"/>
              </w:rPr>
            </w:pPr>
            <w:r w:rsidRPr="000363F1">
              <w:rPr>
                <w:rFonts w:eastAsia="Times New Roman" w:cstheme="minorHAnsi"/>
                <w:color w:val="202124"/>
                <w:sz w:val="24"/>
                <w:szCs w:val="27"/>
                <w:lang w:eastAsia="en-GB"/>
              </w:rPr>
              <w:t>35-44</w:t>
            </w:r>
          </w:p>
        </w:tc>
      </w:tr>
      <w:tr w:rsidR="000363F1" w:rsidRPr="000363F1" w14:paraId="501EB672" w14:textId="77777777" w:rsidTr="009776B8">
        <w:tc>
          <w:tcPr>
            <w:tcW w:w="5382" w:type="dxa"/>
          </w:tcPr>
          <w:p w14:paraId="183BFB27" w14:textId="77777777" w:rsidR="000363F1" w:rsidRPr="000363F1" w:rsidRDefault="000363F1" w:rsidP="009776B8">
            <w:pPr>
              <w:shd w:val="clear" w:color="auto" w:fill="FFFFFF"/>
              <w:rPr>
                <w:rFonts w:eastAsia="Times New Roman" w:cstheme="minorHAnsi"/>
                <w:color w:val="202124"/>
                <w:sz w:val="24"/>
                <w:szCs w:val="27"/>
                <w:lang w:eastAsia="en-GB"/>
              </w:rPr>
            </w:pPr>
            <w:r w:rsidRPr="000363F1">
              <w:rPr>
                <w:rFonts w:eastAsia="Times New Roman" w:cstheme="minorHAnsi"/>
                <w:color w:val="202124"/>
                <w:sz w:val="24"/>
                <w:szCs w:val="27"/>
                <w:lang w:eastAsia="en-GB"/>
              </w:rPr>
              <w:t>45-54</w:t>
            </w:r>
          </w:p>
        </w:tc>
      </w:tr>
      <w:tr w:rsidR="000363F1" w:rsidRPr="000363F1" w14:paraId="4874BF8C" w14:textId="77777777" w:rsidTr="009776B8">
        <w:tc>
          <w:tcPr>
            <w:tcW w:w="5382" w:type="dxa"/>
          </w:tcPr>
          <w:p w14:paraId="454A24DB" w14:textId="77777777" w:rsidR="000363F1" w:rsidRPr="000363F1" w:rsidRDefault="000363F1" w:rsidP="009776B8">
            <w:pPr>
              <w:shd w:val="clear" w:color="auto" w:fill="FFFFFF"/>
              <w:rPr>
                <w:rFonts w:eastAsia="Times New Roman" w:cstheme="minorHAnsi"/>
                <w:color w:val="202124"/>
                <w:sz w:val="24"/>
                <w:szCs w:val="27"/>
                <w:lang w:eastAsia="en-GB"/>
              </w:rPr>
            </w:pPr>
            <w:r w:rsidRPr="000363F1">
              <w:rPr>
                <w:rFonts w:eastAsia="Times New Roman" w:cstheme="minorHAnsi"/>
                <w:color w:val="202124"/>
                <w:sz w:val="24"/>
                <w:szCs w:val="27"/>
                <w:lang w:eastAsia="en-GB"/>
              </w:rPr>
              <w:t>55-64</w:t>
            </w:r>
          </w:p>
        </w:tc>
      </w:tr>
      <w:tr w:rsidR="000363F1" w:rsidRPr="000363F1" w14:paraId="1273F5BF" w14:textId="77777777" w:rsidTr="009776B8">
        <w:tc>
          <w:tcPr>
            <w:tcW w:w="5382" w:type="dxa"/>
          </w:tcPr>
          <w:p w14:paraId="41E53D78" w14:textId="77777777" w:rsidR="000363F1" w:rsidRPr="000363F1" w:rsidRDefault="000363F1" w:rsidP="009776B8">
            <w:pPr>
              <w:shd w:val="clear" w:color="auto" w:fill="FFFFFF"/>
              <w:rPr>
                <w:rFonts w:eastAsia="Times New Roman" w:cstheme="minorHAnsi"/>
                <w:color w:val="202124"/>
                <w:sz w:val="24"/>
                <w:szCs w:val="27"/>
                <w:lang w:eastAsia="en-GB"/>
              </w:rPr>
            </w:pPr>
            <w:r w:rsidRPr="000363F1">
              <w:rPr>
                <w:rFonts w:eastAsia="Times New Roman" w:cstheme="minorHAnsi"/>
                <w:color w:val="202124"/>
                <w:sz w:val="24"/>
                <w:szCs w:val="27"/>
                <w:lang w:eastAsia="en-GB"/>
              </w:rPr>
              <w:t>65 or older</w:t>
            </w:r>
          </w:p>
        </w:tc>
      </w:tr>
    </w:tbl>
    <w:p w14:paraId="05A74900" w14:textId="77777777" w:rsidR="00F62F4D" w:rsidRDefault="00F62F4D">
      <w:pPr>
        <w:rPr>
          <w:rFonts w:cstheme="minorHAnsi"/>
          <w:sz w:val="32"/>
        </w:rPr>
      </w:pPr>
    </w:p>
    <w:p w14:paraId="7DA849B5" w14:textId="77777777" w:rsidR="000363F1" w:rsidRPr="000338B6" w:rsidRDefault="000363F1" w:rsidP="000363F1">
      <w:pPr>
        <w:rPr>
          <w:b/>
        </w:rPr>
      </w:pPr>
      <w:r w:rsidRPr="000363F1">
        <w:t>Do you consider yourself to have a disability? Under the Equality Act 2010 a person is classed as disabled if they have a physical or mental impairment which has a substantial and long term effect on their ability to carry out normal day to day activities. *</w:t>
      </w:r>
      <w:r w:rsidR="000338B6">
        <w:t xml:space="preserve"> </w:t>
      </w:r>
      <w:r w:rsidR="000338B6">
        <w:rPr>
          <w:b/>
        </w:rPr>
        <w:t>Please X</w:t>
      </w:r>
    </w:p>
    <w:p w14:paraId="3C20943F" w14:textId="77777777" w:rsidR="000363F1" w:rsidRPr="000363F1" w:rsidRDefault="000363F1" w:rsidP="000363F1">
      <w:r w:rsidRPr="000363F1">
        <w:t>Yes</w:t>
      </w:r>
      <w:r>
        <w:t>__</w:t>
      </w:r>
    </w:p>
    <w:p w14:paraId="48E41984" w14:textId="77777777" w:rsidR="000363F1" w:rsidRPr="000363F1" w:rsidRDefault="000363F1" w:rsidP="000363F1">
      <w:r w:rsidRPr="000363F1">
        <w:t>No</w:t>
      </w:r>
      <w:r>
        <w:t>__</w:t>
      </w:r>
    </w:p>
    <w:p w14:paraId="71B3B49E" w14:textId="77777777" w:rsidR="000363F1" w:rsidRDefault="000363F1" w:rsidP="000363F1">
      <w:r w:rsidRPr="000363F1">
        <w:t>Prefer not to say</w:t>
      </w:r>
      <w:r>
        <w:t>__</w:t>
      </w:r>
    </w:p>
    <w:p w14:paraId="1624FF2C" w14:textId="77777777" w:rsidR="00936AB4" w:rsidRPr="000363F1" w:rsidRDefault="00936AB4" w:rsidP="000363F1">
      <w:r>
        <w:t xml:space="preserve">Please email the completed equal opportunities monitoring form to </w:t>
      </w:r>
      <w:hyperlink r:id="rId6" w:history="1">
        <w:r w:rsidRPr="00AD5528">
          <w:rPr>
            <w:rStyle w:val="Hyperlink"/>
          </w:rPr>
          <w:t>recruitment@thelbt.org</w:t>
        </w:r>
      </w:hyperlink>
      <w:r>
        <w:t xml:space="preserve"> </w:t>
      </w:r>
    </w:p>
    <w:p w14:paraId="245DF282" w14:textId="77777777" w:rsidR="000363F1" w:rsidRPr="000363F1" w:rsidRDefault="000363F1">
      <w:pPr>
        <w:rPr>
          <w:rFonts w:cstheme="minorHAnsi"/>
          <w:sz w:val="32"/>
        </w:rPr>
      </w:pPr>
    </w:p>
    <w:sectPr w:rsidR="000363F1" w:rsidRPr="000363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AFFF" w14:textId="77777777" w:rsidR="00C07573" w:rsidRDefault="00C07573" w:rsidP="0054574F">
      <w:pPr>
        <w:spacing w:after="0" w:line="240" w:lineRule="auto"/>
      </w:pPr>
      <w:r>
        <w:separator/>
      </w:r>
    </w:p>
  </w:endnote>
  <w:endnote w:type="continuationSeparator" w:id="0">
    <w:p w14:paraId="679F1E11" w14:textId="77777777" w:rsidR="00C07573" w:rsidRDefault="00C07573" w:rsidP="0054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7E8F" w14:textId="77777777" w:rsidR="00C07573" w:rsidRDefault="00C07573" w:rsidP="0054574F">
      <w:pPr>
        <w:spacing w:after="0" w:line="240" w:lineRule="auto"/>
      </w:pPr>
      <w:r>
        <w:separator/>
      </w:r>
    </w:p>
  </w:footnote>
  <w:footnote w:type="continuationSeparator" w:id="0">
    <w:p w14:paraId="6125620C" w14:textId="77777777" w:rsidR="00C07573" w:rsidRDefault="00C07573" w:rsidP="00545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B5B5" w14:textId="77777777" w:rsidR="0054574F" w:rsidRDefault="0054574F" w:rsidP="0054574F">
    <w:pPr>
      <w:pStyle w:val="Header"/>
      <w:jc w:val="right"/>
    </w:pPr>
    <w:r w:rsidRPr="00C37611">
      <w:rPr>
        <w:noProof/>
        <w:lang w:eastAsia="en-GB"/>
      </w:rPr>
      <w:drawing>
        <wp:inline distT="0" distB="0" distL="0" distR="0" wp14:anchorId="52AD51DF" wp14:editId="5E2AC960">
          <wp:extent cx="1672997" cy="738929"/>
          <wp:effectExtent l="0" t="0" r="3810" b="4445"/>
          <wp:docPr id="2" name="Picture 2" descr="\\192.168.12.100\Company\MARKETING_COMMUNICATIONS\11 Brand\Logo\PNGS 2\Colour\LBT_Huddersfield_Logo_Pos_Trans_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2.100\Company\MARKETING_COMMUNICATIONS\11 Brand\Logo\PNGS 2\Colour\LBT_Huddersfield_Logo_Pos_Trans_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861" cy="74814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29"/>
    <w:rsid w:val="000338B6"/>
    <w:rsid w:val="000363F1"/>
    <w:rsid w:val="00327C29"/>
    <w:rsid w:val="00392CCD"/>
    <w:rsid w:val="005444C5"/>
    <w:rsid w:val="0054574F"/>
    <w:rsid w:val="005F0027"/>
    <w:rsid w:val="00616C3E"/>
    <w:rsid w:val="006C7556"/>
    <w:rsid w:val="00766582"/>
    <w:rsid w:val="008058FE"/>
    <w:rsid w:val="008C0474"/>
    <w:rsid w:val="00936AB4"/>
    <w:rsid w:val="00A2424B"/>
    <w:rsid w:val="00B21217"/>
    <w:rsid w:val="00B433CB"/>
    <w:rsid w:val="00BB2A91"/>
    <w:rsid w:val="00C07573"/>
    <w:rsid w:val="00CC3E58"/>
    <w:rsid w:val="00DA6286"/>
    <w:rsid w:val="00E977C5"/>
    <w:rsid w:val="00EE4570"/>
    <w:rsid w:val="00F62F4D"/>
    <w:rsid w:val="00F84A4A"/>
    <w:rsid w:val="00FB1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04B6"/>
  <w15:chartTrackingRefBased/>
  <w15:docId w15:val="{E39FCF04-6AD3-4C12-899C-8FEE19DC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74F"/>
  </w:style>
  <w:style w:type="paragraph" w:styleId="Footer">
    <w:name w:val="footer"/>
    <w:basedOn w:val="Normal"/>
    <w:link w:val="FooterChar"/>
    <w:uiPriority w:val="99"/>
    <w:unhideWhenUsed/>
    <w:rsid w:val="00545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74F"/>
  </w:style>
  <w:style w:type="paragraph" w:styleId="BalloonText">
    <w:name w:val="Balloon Text"/>
    <w:basedOn w:val="Normal"/>
    <w:link w:val="BalloonTextChar"/>
    <w:uiPriority w:val="99"/>
    <w:semiHidden/>
    <w:unhideWhenUsed/>
    <w:rsid w:val="00544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4C5"/>
    <w:rPr>
      <w:rFonts w:ascii="Segoe UI" w:hAnsi="Segoe UI" w:cs="Segoe UI"/>
      <w:sz w:val="18"/>
      <w:szCs w:val="18"/>
    </w:rPr>
  </w:style>
  <w:style w:type="character" w:styleId="Hyperlink">
    <w:name w:val="Hyperlink"/>
    <w:basedOn w:val="DefaultParagraphFont"/>
    <w:uiPriority w:val="99"/>
    <w:unhideWhenUsed/>
    <w:rsid w:val="00936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thelbt.org"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31F84228E33439652600583006DA9" ma:contentTypeVersion="18" ma:contentTypeDescription="Create a new document." ma:contentTypeScope="" ma:versionID="92ff942fee85c0e5eef9cac904534517">
  <xsd:schema xmlns:xsd="http://www.w3.org/2001/XMLSchema" xmlns:xs="http://www.w3.org/2001/XMLSchema" xmlns:p="http://schemas.microsoft.com/office/2006/metadata/properties" xmlns:ns2="d146a01a-8454-4ca1-8a10-746c45874b07" xmlns:ns3="031d7097-b9d3-4ac0-bcf4-78216321d62f" targetNamespace="http://schemas.microsoft.com/office/2006/metadata/properties" ma:root="true" ma:fieldsID="426b319f16ee6c02b9e8f4ac1a058d9a" ns2:_="" ns3:_="">
    <xsd:import namespace="d146a01a-8454-4ca1-8a10-746c45874b07"/>
    <xsd:import namespace="031d7097-b9d3-4ac0-bcf4-78216321d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6a01a-8454-4ca1-8a10-746c45874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eef6d0-b4dc-4ac7-83c7-95de55d731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d7097-b9d3-4ac0-bcf4-78216321d6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86401f-cef9-4a6e-abae-c63e26939666}" ma:internalName="TaxCatchAll" ma:showField="CatchAllData" ma:web="031d7097-b9d3-4ac0-bcf4-78216321d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46a01a-8454-4ca1-8a10-746c45874b07">
      <Terms xmlns="http://schemas.microsoft.com/office/infopath/2007/PartnerControls"/>
    </lcf76f155ced4ddcb4097134ff3c332f>
    <TaxCatchAll xmlns="031d7097-b9d3-4ac0-bcf4-78216321d62f" xsi:nil="true"/>
  </documentManagement>
</p:properties>
</file>

<file path=customXml/itemProps1.xml><?xml version="1.0" encoding="utf-8"?>
<ds:datastoreItem xmlns:ds="http://schemas.openxmlformats.org/officeDocument/2006/customXml" ds:itemID="{444BF913-E76D-4F9E-8253-2D8CBE3B01F0}"/>
</file>

<file path=customXml/itemProps2.xml><?xml version="1.0" encoding="utf-8"?>
<ds:datastoreItem xmlns:ds="http://schemas.openxmlformats.org/officeDocument/2006/customXml" ds:itemID="{0B7E91A0-E1AB-478C-AF6C-8A827D2EADE3}"/>
</file>

<file path=customXml/itemProps3.xml><?xml version="1.0" encoding="utf-8"?>
<ds:datastoreItem xmlns:ds="http://schemas.openxmlformats.org/officeDocument/2006/customXml" ds:itemID="{CE1BCB49-630E-48FA-8E64-C38D0E7C6AD9}"/>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Babcock</dc:creator>
  <cp:keywords/>
  <dc:description/>
  <cp:lastModifiedBy>Ryan Hogan</cp:lastModifiedBy>
  <cp:revision>2</cp:revision>
  <cp:lastPrinted>2021-07-15T12:05:00Z</cp:lastPrinted>
  <dcterms:created xsi:type="dcterms:W3CDTF">2025-06-17T10:14:00Z</dcterms:created>
  <dcterms:modified xsi:type="dcterms:W3CDTF">2025-06-17T10:14:00Z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0x0101003B931F84228E33439652600583006DA9</vt:lpwstr>
  </property>
</Properties>
</file>